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8" w:rsidRDefault="00226618" w:rsidP="00226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D00D7">
        <w:rPr>
          <w:rFonts w:ascii="Times New Roman" w:hAnsi="Times New Roman" w:cs="Times New Roman"/>
          <w:b/>
          <w:bCs/>
          <w:sz w:val="24"/>
        </w:rPr>
        <w:t xml:space="preserve">Профилактика </w:t>
      </w:r>
      <w:proofErr w:type="spellStart"/>
      <w:r w:rsidRPr="003D00D7">
        <w:rPr>
          <w:rFonts w:ascii="Times New Roman" w:hAnsi="Times New Roman" w:cs="Times New Roman"/>
          <w:b/>
          <w:bCs/>
          <w:sz w:val="24"/>
        </w:rPr>
        <w:t>дисграфии</w:t>
      </w:r>
      <w:proofErr w:type="spellEnd"/>
      <w:r w:rsidR="00147108" w:rsidRPr="003D00D7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="00147108" w:rsidRPr="003D00D7">
        <w:rPr>
          <w:rFonts w:ascii="Times New Roman" w:hAnsi="Times New Roman" w:cs="Times New Roman"/>
          <w:b/>
          <w:bCs/>
          <w:sz w:val="24"/>
        </w:rPr>
        <w:t>дислексии</w:t>
      </w:r>
      <w:proofErr w:type="spellEnd"/>
      <w:r w:rsidRPr="003D00D7">
        <w:rPr>
          <w:rFonts w:ascii="Times New Roman" w:hAnsi="Times New Roman" w:cs="Times New Roman"/>
          <w:b/>
          <w:bCs/>
          <w:sz w:val="24"/>
        </w:rPr>
        <w:t xml:space="preserve"> в системе коррекционной работа по преодолению общего недоразвития речи у детей дошкольного возраста</w:t>
      </w:r>
    </w:p>
    <w:p w:rsidR="00425C95" w:rsidRPr="003D00D7" w:rsidRDefault="00425C95" w:rsidP="00226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26618" w:rsidRPr="00257725" w:rsidRDefault="00226618" w:rsidP="002266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57725">
        <w:rPr>
          <w:rFonts w:ascii="Times New Roman" w:hAnsi="Times New Roman" w:cs="Times New Roman"/>
          <w:bCs/>
          <w:sz w:val="24"/>
        </w:rPr>
        <w:t>Методическая разработка</w:t>
      </w:r>
    </w:p>
    <w:p w:rsidR="00226618" w:rsidRPr="00257725" w:rsidRDefault="00DD1742" w:rsidP="002266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57725">
        <w:rPr>
          <w:rFonts w:ascii="Times New Roman" w:hAnsi="Times New Roman" w:cs="Times New Roman"/>
          <w:bCs/>
          <w:sz w:val="24"/>
        </w:rPr>
        <w:t>Чередниченко Валентина Александровна</w:t>
      </w:r>
    </w:p>
    <w:p w:rsidR="003D00D7" w:rsidRPr="00DD1742" w:rsidRDefault="00DD1742" w:rsidP="002266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57725">
        <w:rPr>
          <w:rFonts w:ascii="Times New Roman" w:hAnsi="Times New Roman" w:cs="Times New Roman"/>
          <w:bCs/>
          <w:sz w:val="24"/>
        </w:rPr>
        <w:t>Учитель-логопед М</w:t>
      </w:r>
      <w:r w:rsidR="00226618" w:rsidRPr="00257725">
        <w:rPr>
          <w:rFonts w:ascii="Times New Roman" w:hAnsi="Times New Roman" w:cs="Times New Roman"/>
          <w:bCs/>
          <w:sz w:val="24"/>
        </w:rPr>
        <w:t xml:space="preserve">БДОУ </w:t>
      </w:r>
      <w:r w:rsidRPr="00257725">
        <w:rPr>
          <w:rFonts w:ascii="Times New Roman" w:hAnsi="Times New Roman" w:cs="Times New Roman"/>
          <w:bCs/>
          <w:sz w:val="24"/>
        </w:rPr>
        <w:t xml:space="preserve"> "Детский сад №163"</w:t>
      </w:r>
      <w:r w:rsidR="00226618" w:rsidRPr="00257725">
        <w:rPr>
          <w:rFonts w:ascii="Times New Roman" w:hAnsi="Times New Roman" w:cs="Times New Roman"/>
          <w:bCs/>
          <w:sz w:val="24"/>
        </w:rPr>
        <w:t xml:space="preserve">г. </w:t>
      </w:r>
      <w:r w:rsidRPr="00257725">
        <w:rPr>
          <w:rFonts w:ascii="Times New Roman" w:hAnsi="Times New Roman" w:cs="Times New Roman"/>
          <w:bCs/>
          <w:sz w:val="24"/>
        </w:rPr>
        <w:t>Барнаула</w:t>
      </w:r>
    </w:p>
    <w:p w:rsidR="000B46EC" w:rsidRPr="003D00D7" w:rsidRDefault="000B46EC" w:rsidP="000B46E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D1D36" w:rsidRDefault="00DD1742" w:rsidP="000B46E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</w:t>
      </w:r>
      <w:r w:rsidR="000B46EC" w:rsidRPr="003D00D7">
        <w:rPr>
          <w:rFonts w:ascii="Times New Roman" w:hAnsi="Times New Roman" w:cs="Times New Roman"/>
          <w:bCs/>
          <w:sz w:val="24"/>
        </w:rPr>
        <w:t xml:space="preserve">Одним из важнейших условий в подготовке детей с общим недоразвитием речи  к школе является развитие речи. </w:t>
      </w:r>
    </w:p>
    <w:p w:rsidR="007D1D36" w:rsidRPr="003D00D7" w:rsidRDefault="000B46EC" w:rsidP="000B46E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Формирование грамматически правильной устной </w:t>
      </w:r>
      <w:r w:rsidR="007D1D36">
        <w:rPr>
          <w:rFonts w:ascii="Times New Roman" w:hAnsi="Times New Roman" w:cs="Times New Roman"/>
          <w:bCs/>
          <w:sz w:val="24"/>
        </w:rPr>
        <w:t xml:space="preserve">речи </w:t>
      </w:r>
      <w:r w:rsidRPr="003D00D7">
        <w:rPr>
          <w:rFonts w:ascii="Times New Roman" w:hAnsi="Times New Roman" w:cs="Times New Roman"/>
          <w:bCs/>
          <w:sz w:val="24"/>
        </w:rPr>
        <w:t>и элементов грамоты в дошкольном возрасте у детей с ОНР</w:t>
      </w:r>
      <w:r w:rsidR="00331A8F" w:rsidRPr="003D00D7">
        <w:rPr>
          <w:rFonts w:ascii="Times New Roman" w:hAnsi="Times New Roman" w:cs="Times New Roman"/>
          <w:bCs/>
          <w:sz w:val="24"/>
        </w:rPr>
        <w:t xml:space="preserve">, </w:t>
      </w:r>
      <w:r w:rsidR="007D1D36">
        <w:rPr>
          <w:rFonts w:ascii="Times New Roman" w:hAnsi="Times New Roman" w:cs="Times New Roman"/>
          <w:bCs/>
          <w:sz w:val="24"/>
        </w:rPr>
        <w:t xml:space="preserve">способствуют </w:t>
      </w:r>
      <w:r w:rsidR="007D1D36" w:rsidRPr="003D00D7">
        <w:rPr>
          <w:rFonts w:ascii="Times New Roman" w:hAnsi="Times New Roman" w:cs="Times New Roman"/>
          <w:bCs/>
          <w:sz w:val="24"/>
        </w:rPr>
        <w:t>предупреж</w:t>
      </w:r>
      <w:r w:rsidR="007D1D36">
        <w:rPr>
          <w:rFonts w:ascii="Times New Roman" w:hAnsi="Times New Roman" w:cs="Times New Roman"/>
          <w:bCs/>
          <w:sz w:val="24"/>
        </w:rPr>
        <w:t xml:space="preserve">дению </w:t>
      </w:r>
      <w:proofErr w:type="spellStart"/>
      <w:r w:rsidR="007D1D36">
        <w:rPr>
          <w:rFonts w:ascii="Times New Roman" w:hAnsi="Times New Roman" w:cs="Times New Roman"/>
          <w:bCs/>
          <w:sz w:val="24"/>
        </w:rPr>
        <w:t>дисграфии</w:t>
      </w:r>
      <w:proofErr w:type="spellEnd"/>
      <w:r w:rsidR="00331A8F" w:rsidRPr="003D00D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331A8F" w:rsidRPr="003D00D7">
        <w:rPr>
          <w:rFonts w:ascii="Times New Roman" w:hAnsi="Times New Roman" w:cs="Times New Roman"/>
          <w:bCs/>
          <w:sz w:val="24"/>
        </w:rPr>
        <w:t>дислек</w:t>
      </w:r>
      <w:r w:rsidR="007D1D36">
        <w:rPr>
          <w:rFonts w:ascii="Times New Roman" w:hAnsi="Times New Roman" w:cs="Times New Roman"/>
          <w:bCs/>
          <w:sz w:val="24"/>
        </w:rPr>
        <w:t>сии</w:t>
      </w:r>
      <w:proofErr w:type="spellEnd"/>
      <w:r w:rsidR="00331A8F" w:rsidRPr="003D00D7">
        <w:rPr>
          <w:rFonts w:ascii="Times New Roman" w:hAnsi="Times New Roman" w:cs="Times New Roman"/>
          <w:bCs/>
          <w:sz w:val="24"/>
        </w:rPr>
        <w:t>, устраняют отклонения от нормы в деятельности ведущих анализаторов и психических процессов, обеспечивая детям единые стартовые возможности при поступлении в школу.</w:t>
      </w:r>
    </w:p>
    <w:p w:rsidR="007D1D36" w:rsidRDefault="00147108" w:rsidP="007D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0D7">
        <w:rPr>
          <w:rFonts w:ascii="Times New Roman" w:hAnsi="Times New Roman" w:cs="Times New Roman"/>
          <w:bCs/>
          <w:sz w:val="24"/>
        </w:rPr>
        <w:t>Цель начального периода обучения грамоте – создание сложного единства четких представлений об артикуляционном, акустическом, оптическом и кинестетическом образе слова.</w:t>
      </w:r>
      <w:r w:rsidR="007D1D36" w:rsidRPr="007D1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47108" w:rsidRPr="007D1D36" w:rsidRDefault="007D1D36" w:rsidP="00147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письмом и чтением у ребенка уже в дошкольном возрасте должна формироваться необходимые п</w:t>
      </w:r>
      <w:r w:rsidR="0027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редпосылки для усвоения грамоты, чтения, письма.</w:t>
      </w:r>
      <w:bookmarkStart w:id="0" w:name="_GoBack"/>
      <w:bookmarkEnd w:id="0"/>
    </w:p>
    <w:p w:rsidR="00147108" w:rsidRPr="003D00D7" w:rsidRDefault="00147108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Недоразвитие данных представлений является причиной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дисграфии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дислексии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в школьном периоде обучения.</w:t>
      </w:r>
    </w:p>
    <w:p w:rsidR="00147108" w:rsidRPr="003D00D7" w:rsidRDefault="00147108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Артикуляционно-акустическая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( «косноязычие в письме»</w:t>
      </w:r>
      <w:r w:rsidR="00FB7CF9" w:rsidRPr="003D00D7">
        <w:rPr>
          <w:rFonts w:ascii="Times New Roman" w:hAnsi="Times New Roman" w:cs="Times New Roman"/>
          <w:bCs/>
          <w:sz w:val="24"/>
        </w:rPr>
        <w:t>), нарушения звукопроизношения характера искажений, замен, пропусков. При письме, чтении ребенок будет отражать неправильное произношение звуков речи.</w:t>
      </w:r>
    </w:p>
    <w:p w:rsidR="00FB7CF9" w:rsidRPr="003D00D7" w:rsidRDefault="00FB7CF9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Акустическая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, трудности при различии фонем близких по звучанию. При письме дети смешивают свистящие, шипящие, звонкие, глухие согласные, аффрикаты и компоненты, входящие в состав: ч –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ть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, ч –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щ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, ц – т, ц – с и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т.д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>; гласные о –у, и – е.</w:t>
      </w:r>
    </w:p>
    <w:p w:rsidR="00FB7CF9" w:rsidRPr="003D00D7" w:rsidRDefault="00FB7CF9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на почве нарушения языкового анализа и синтеза. У детей наблюдаются трудности при проведении фонематического и слогового анализа и синтеза, анализа слов в предложении, анализа предложений в тексте. При письме наблюдаются пропуски гласных, согласных при стечении, перестановки б</w:t>
      </w:r>
      <w:r w:rsidR="00465FE5" w:rsidRPr="003D00D7">
        <w:rPr>
          <w:rFonts w:ascii="Times New Roman" w:hAnsi="Times New Roman" w:cs="Times New Roman"/>
          <w:bCs/>
          <w:sz w:val="24"/>
        </w:rPr>
        <w:t>укв, добавление букв, пропуски,</w:t>
      </w:r>
      <w:r w:rsidRPr="003D00D7">
        <w:rPr>
          <w:rFonts w:ascii="Times New Roman" w:hAnsi="Times New Roman" w:cs="Times New Roman"/>
          <w:bCs/>
          <w:sz w:val="24"/>
        </w:rPr>
        <w:t xml:space="preserve"> перестановки </w:t>
      </w:r>
      <w:r w:rsidR="00465FE5" w:rsidRPr="003D00D7">
        <w:rPr>
          <w:rFonts w:ascii="Times New Roman" w:hAnsi="Times New Roman" w:cs="Times New Roman"/>
          <w:bCs/>
          <w:sz w:val="24"/>
        </w:rPr>
        <w:t>слогов и т.д.</w:t>
      </w:r>
    </w:p>
    <w:p w:rsidR="00465FE5" w:rsidRPr="003D00D7" w:rsidRDefault="00465FE5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3D00D7">
        <w:rPr>
          <w:rFonts w:ascii="Times New Roman" w:hAnsi="Times New Roman" w:cs="Times New Roman"/>
          <w:bCs/>
          <w:sz w:val="24"/>
        </w:rPr>
        <w:t>Аграмматическая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Несформированность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лексико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– грамматического строя речи. Ребенок не усваивает принципы словоизменения, словообразования, различные виды согласования и управления слов. При письме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аграмматизмы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на уровне слова, словосочетания, предложения, текста.</w:t>
      </w:r>
    </w:p>
    <w:p w:rsidR="00465FE5" w:rsidRPr="003D00D7" w:rsidRDefault="00465FE5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Оптическая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выражается в недоразвитии зрительно – пространственных функций. При письме наблюдается зеркальное написание букв,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недописывание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элементов,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лишнии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элементы, замены и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смешания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графически сходных букв.</w:t>
      </w:r>
    </w:p>
    <w:p w:rsidR="00465FE5" w:rsidRPr="003D00D7" w:rsidRDefault="00465FE5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Наличие предпосылок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дисграфии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– это уже патология, одним из основных видимых признаков которой является отклонение от нормального хода речевого развития. </w:t>
      </w:r>
      <w:r w:rsidR="00AC1D60" w:rsidRPr="003D00D7">
        <w:rPr>
          <w:rFonts w:ascii="Times New Roman" w:hAnsi="Times New Roman" w:cs="Times New Roman"/>
          <w:bCs/>
          <w:sz w:val="24"/>
        </w:rPr>
        <w:t xml:space="preserve">Это отклонение проявляется в том, что у ребенка оказывается несформированной какая-либо психическая функция или ряд функций, которые должны быть сформированы к данному возрасту. Фактическое существование предпосылок </w:t>
      </w:r>
      <w:proofErr w:type="spellStart"/>
      <w:r w:rsidR="00AC1D60" w:rsidRPr="003D00D7">
        <w:rPr>
          <w:rFonts w:ascii="Times New Roman" w:hAnsi="Times New Roman" w:cs="Times New Roman"/>
          <w:bCs/>
          <w:sz w:val="24"/>
        </w:rPr>
        <w:t>дисграфии</w:t>
      </w:r>
      <w:proofErr w:type="spellEnd"/>
      <w:r w:rsidR="00AC1D60" w:rsidRPr="003D00D7">
        <w:rPr>
          <w:rFonts w:ascii="Times New Roman" w:hAnsi="Times New Roman" w:cs="Times New Roman"/>
          <w:bCs/>
          <w:sz w:val="24"/>
        </w:rPr>
        <w:t xml:space="preserve"> свидетельствует о том, что она уже имеется, но пока в скрытом виде. И проявиться явно тогда, когда ребенок пойдет в школу и приступит к овладению письменной речи.</w:t>
      </w:r>
    </w:p>
    <w:p w:rsidR="00AC1D60" w:rsidRPr="003D00D7" w:rsidRDefault="00AC1D60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>Овладение грамотой – это сложная умственная деятельность, которая требует определенной степени зрелости многих психических функций у ребенка.</w:t>
      </w:r>
    </w:p>
    <w:p w:rsidR="00AC1D60" w:rsidRPr="003D00D7" w:rsidRDefault="00AC1D60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>Мыслительные операции, которые осуществляет ребенок при письме – это замысел, который предшествует письму; анализ звукового состава слова, подлежащего записи –</w:t>
      </w:r>
      <w:r w:rsidR="005860F8" w:rsidRPr="003D00D7">
        <w:rPr>
          <w:rFonts w:ascii="Times New Roman" w:hAnsi="Times New Roman" w:cs="Times New Roman"/>
          <w:bCs/>
          <w:sz w:val="24"/>
        </w:rPr>
        <w:t xml:space="preserve"> определение</w:t>
      </w:r>
      <w:r w:rsidRPr="003D00D7">
        <w:rPr>
          <w:rFonts w:ascii="Times New Roman" w:hAnsi="Times New Roman" w:cs="Times New Roman"/>
          <w:bCs/>
          <w:sz w:val="24"/>
        </w:rPr>
        <w:t xml:space="preserve"> звуков, </w:t>
      </w:r>
      <w:r w:rsidR="005860F8" w:rsidRPr="003D00D7">
        <w:rPr>
          <w:rFonts w:ascii="Times New Roman" w:hAnsi="Times New Roman" w:cs="Times New Roman"/>
          <w:bCs/>
          <w:sz w:val="24"/>
        </w:rPr>
        <w:t xml:space="preserve">их </w:t>
      </w:r>
      <w:r w:rsidRPr="003D00D7">
        <w:rPr>
          <w:rFonts w:ascii="Times New Roman" w:hAnsi="Times New Roman" w:cs="Times New Roman"/>
          <w:bCs/>
          <w:sz w:val="24"/>
        </w:rPr>
        <w:t>последовательность</w:t>
      </w:r>
      <w:r w:rsidR="005860F8" w:rsidRPr="003D00D7">
        <w:rPr>
          <w:rFonts w:ascii="Times New Roman" w:hAnsi="Times New Roman" w:cs="Times New Roman"/>
          <w:bCs/>
          <w:sz w:val="24"/>
        </w:rPr>
        <w:t>; выбор букв (графем); «перешифровка»</w:t>
      </w:r>
      <w:r w:rsidR="00425C95">
        <w:rPr>
          <w:rFonts w:ascii="Times New Roman" w:hAnsi="Times New Roman" w:cs="Times New Roman"/>
          <w:bCs/>
          <w:sz w:val="24"/>
        </w:rPr>
        <w:t xml:space="preserve">  графем в кинемы, требуют от ребенка высокого уровня высших психических функций.</w:t>
      </w:r>
    </w:p>
    <w:p w:rsidR="00E56DBB" w:rsidRPr="003D00D7" w:rsidRDefault="00331A8F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lastRenderedPageBreak/>
        <w:t xml:space="preserve">Преодоление ОНР, профилактика нарушения чтения и письма осуществляется комплексно. </w:t>
      </w:r>
    </w:p>
    <w:p w:rsidR="00331A8F" w:rsidRPr="003D00D7" w:rsidRDefault="00D348BC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Основные направления коррекционной работы: формирование звукопроизношения; развитие фонематического восприятия; формирование навыков языкового анализа и синтеза слов; формирование активного словаря; развитие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лексико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– грамматических навыков; формирование связной речи. Одновременно ведется работа по формированию неречевых психических функций. Совершенствуются зрительно - пространственные представления, конструктивный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праксис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>, развивается мелкая и общая моторика, развитие и т.д.</w:t>
      </w:r>
    </w:p>
    <w:p w:rsidR="00D348BC" w:rsidRPr="003D00D7" w:rsidRDefault="007D1D36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bCs/>
          <w:sz w:val="24"/>
        </w:rPr>
        <w:t>к</w:t>
      </w:r>
      <w:r w:rsidR="00D348BC" w:rsidRPr="003D00D7">
        <w:rPr>
          <w:rFonts w:ascii="Times New Roman" w:hAnsi="Times New Roman" w:cs="Times New Roman"/>
          <w:bCs/>
          <w:sz w:val="24"/>
        </w:rPr>
        <w:t>оррекционно</w:t>
      </w:r>
      <w:proofErr w:type="spellEnd"/>
      <w:r w:rsidR="00D348BC" w:rsidRPr="003D00D7">
        <w:rPr>
          <w:rFonts w:ascii="Times New Roman" w:hAnsi="Times New Roman" w:cs="Times New Roman"/>
          <w:bCs/>
          <w:sz w:val="24"/>
        </w:rPr>
        <w:t xml:space="preserve"> – развивающая работа</w:t>
      </w:r>
      <w:r w:rsidR="004064FF" w:rsidRPr="003D00D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многообразно и </w:t>
      </w:r>
      <w:r w:rsidR="004064FF" w:rsidRPr="003D00D7">
        <w:rPr>
          <w:rFonts w:ascii="Times New Roman" w:hAnsi="Times New Roman" w:cs="Times New Roman"/>
          <w:bCs/>
          <w:sz w:val="24"/>
        </w:rPr>
        <w:t>проводится на всех этапах логопедической деятельности: на уровне буквы, слога, слова, словосочетания, предложения, текста.</w:t>
      </w:r>
    </w:p>
    <w:p w:rsidR="004064FF" w:rsidRPr="003D00D7" w:rsidRDefault="004064FF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На подготовительном этапе уделяется особое внимание развитию зрительного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гнозиса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оптико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– пространственной ориентировки. Формируется слуховое, зрительное восприятие, память, пространственное восприятие.</w:t>
      </w:r>
    </w:p>
    <w:p w:rsidR="004064FF" w:rsidRPr="003D00D7" w:rsidRDefault="004064FF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Основное содержание коррекционной работы направлено на развитие фонематического восприятия; </w:t>
      </w:r>
      <w:r w:rsidR="00E56DBB" w:rsidRPr="003D00D7">
        <w:rPr>
          <w:rFonts w:ascii="Times New Roman" w:hAnsi="Times New Roman" w:cs="Times New Roman"/>
          <w:bCs/>
          <w:sz w:val="24"/>
        </w:rPr>
        <w:t xml:space="preserve">на коррекцию звукопроизношения, развитие навыков звукового анализа и синтеза; развитие </w:t>
      </w:r>
      <w:proofErr w:type="spellStart"/>
      <w:r w:rsidR="00E56DBB" w:rsidRPr="003D00D7">
        <w:rPr>
          <w:rFonts w:ascii="Times New Roman" w:hAnsi="Times New Roman" w:cs="Times New Roman"/>
          <w:bCs/>
          <w:sz w:val="24"/>
        </w:rPr>
        <w:t>лексико</w:t>
      </w:r>
      <w:proofErr w:type="spellEnd"/>
      <w:r w:rsidR="00E56DBB" w:rsidRPr="003D00D7">
        <w:rPr>
          <w:rFonts w:ascii="Times New Roman" w:hAnsi="Times New Roman" w:cs="Times New Roman"/>
          <w:bCs/>
          <w:sz w:val="24"/>
        </w:rPr>
        <w:t xml:space="preserve"> –грамматического строя речи; связной речи.</w:t>
      </w:r>
    </w:p>
    <w:p w:rsidR="00E56DBB" w:rsidRDefault="00E56DBB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D00D7">
        <w:rPr>
          <w:rFonts w:ascii="Times New Roman" w:hAnsi="Times New Roman" w:cs="Times New Roman"/>
          <w:bCs/>
          <w:sz w:val="24"/>
        </w:rPr>
        <w:t xml:space="preserve">Программа </w:t>
      </w:r>
      <w:proofErr w:type="spellStart"/>
      <w:r w:rsidRPr="003D00D7">
        <w:rPr>
          <w:rFonts w:ascii="Times New Roman" w:hAnsi="Times New Roman" w:cs="Times New Roman"/>
          <w:bCs/>
          <w:sz w:val="24"/>
        </w:rPr>
        <w:t>коррекционно</w:t>
      </w:r>
      <w:proofErr w:type="spellEnd"/>
      <w:r w:rsidRPr="003D00D7">
        <w:rPr>
          <w:rFonts w:ascii="Times New Roman" w:hAnsi="Times New Roman" w:cs="Times New Roman"/>
          <w:bCs/>
          <w:sz w:val="24"/>
        </w:rPr>
        <w:t xml:space="preserve"> – развивающей работы логопедической группы детского сада для детей с ОНР способствует всестороннему, гармоничному развитию ребенка, осуществляется</w:t>
      </w:r>
      <w:r w:rsidR="003D00D7" w:rsidRPr="003D00D7">
        <w:rPr>
          <w:rFonts w:ascii="Times New Roman" w:hAnsi="Times New Roman" w:cs="Times New Roman"/>
          <w:bCs/>
          <w:sz w:val="24"/>
        </w:rPr>
        <w:t xml:space="preserve"> комплексное </w:t>
      </w:r>
      <w:r w:rsidRPr="003D00D7">
        <w:rPr>
          <w:rFonts w:ascii="Times New Roman" w:hAnsi="Times New Roman" w:cs="Times New Roman"/>
          <w:bCs/>
          <w:sz w:val="24"/>
        </w:rPr>
        <w:t xml:space="preserve"> речевое развитие</w:t>
      </w:r>
      <w:r w:rsidR="003D00D7" w:rsidRPr="003D00D7">
        <w:rPr>
          <w:rFonts w:ascii="Times New Roman" w:hAnsi="Times New Roman" w:cs="Times New Roman"/>
          <w:bCs/>
          <w:sz w:val="24"/>
        </w:rPr>
        <w:t xml:space="preserve"> детей</w:t>
      </w:r>
      <w:r w:rsidRPr="003D00D7">
        <w:rPr>
          <w:rFonts w:ascii="Times New Roman" w:hAnsi="Times New Roman" w:cs="Times New Roman"/>
          <w:bCs/>
          <w:sz w:val="24"/>
        </w:rPr>
        <w:t xml:space="preserve">, повышается обучаемость, развивает интерес, снимаются грубые нарушения </w:t>
      </w:r>
      <w:r w:rsidR="003D00D7" w:rsidRPr="003D00D7">
        <w:rPr>
          <w:rFonts w:ascii="Times New Roman" w:hAnsi="Times New Roman" w:cs="Times New Roman"/>
          <w:bCs/>
          <w:sz w:val="24"/>
        </w:rPr>
        <w:t xml:space="preserve">психической, </w:t>
      </w:r>
      <w:r w:rsidRPr="003D00D7">
        <w:rPr>
          <w:rFonts w:ascii="Times New Roman" w:hAnsi="Times New Roman" w:cs="Times New Roman"/>
          <w:bCs/>
          <w:sz w:val="24"/>
        </w:rPr>
        <w:t>эмоционально – волевой сферы</w:t>
      </w:r>
      <w:r w:rsidR="003D00D7" w:rsidRPr="003D00D7">
        <w:rPr>
          <w:rFonts w:ascii="Times New Roman" w:hAnsi="Times New Roman" w:cs="Times New Roman"/>
          <w:bCs/>
          <w:sz w:val="24"/>
        </w:rPr>
        <w:t xml:space="preserve">, осуществляется обучение элементам грамоты, профилактика </w:t>
      </w:r>
      <w:proofErr w:type="spellStart"/>
      <w:r w:rsidR="003D00D7" w:rsidRPr="003D00D7">
        <w:rPr>
          <w:rFonts w:ascii="Times New Roman" w:hAnsi="Times New Roman" w:cs="Times New Roman"/>
          <w:bCs/>
          <w:sz w:val="24"/>
        </w:rPr>
        <w:t>дисграфии</w:t>
      </w:r>
      <w:proofErr w:type="spellEnd"/>
      <w:r w:rsidR="003D00D7" w:rsidRPr="003D00D7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="003D00D7" w:rsidRPr="003D00D7">
        <w:rPr>
          <w:rFonts w:ascii="Times New Roman" w:hAnsi="Times New Roman" w:cs="Times New Roman"/>
          <w:bCs/>
          <w:sz w:val="24"/>
        </w:rPr>
        <w:t>дислексии</w:t>
      </w:r>
      <w:proofErr w:type="spellEnd"/>
      <w:r w:rsidR="003D00D7" w:rsidRPr="003D00D7">
        <w:rPr>
          <w:rFonts w:ascii="Times New Roman" w:hAnsi="Times New Roman" w:cs="Times New Roman"/>
          <w:bCs/>
          <w:sz w:val="24"/>
        </w:rPr>
        <w:t xml:space="preserve">. </w:t>
      </w:r>
      <w:r w:rsidRPr="003D00D7">
        <w:rPr>
          <w:rFonts w:ascii="Times New Roman" w:hAnsi="Times New Roman" w:cs="Times New Roman"/>
          <w:bCs/>
          <w:sz w:val="24"/>
        </w:rPr>
        <w:t xml:space="preserve"> </w:t>
      </w:r>
      <w:r w:rsidR="003D00D7" w:rsidRPr="003D00D7">
        <w:rPr>
          <w:rFonts w:ascii="Times New Roman" w:hAnsi="Times New Roman" w:cs="Times New Roman"/>
          <w:bCs/>
          <w:sz w:val="24"/>
        </w:rPr>
        <w:t xml:space="preserve">Комплексная коррекционная работа позволяет детям с речевыми нарушениями создать единые стартовые возможности при поступлении в школу и </w:t>
      </w:r>
      <w:r w:rsidR="007D1D36">
        <w:rPr>
          <w:rFonts w:ascii="Times New Roman" w:hAnsi="Times New Roman" w:cs="Times New Roman"/>
          <w:bCs/>
          <w:sz w:val="24"/>
        </w:rPr>
        <w:t xml:space="preserve">в дальнейшем </w:t>
      </w:r>
      <w:r w:rsidR="003D00D7" w:rsidRPr="003D00D7">
        <w:rPr>
          <w:rFonts w:ascii="Times New Roman" w:hAnsi="Times New Roman" w:cs="Times New Roman"/>
          <w:bCs/>
          <w:sz w:val="24"/>
        </w:rPr>
        <w:t>успешно обучаться.</w:t>
      </w:r>
    </w:p>
    <w:p w:rsidR="00425C95" w:rsidRDefault="00425C95" w:rsidP="0022661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226618" w:rsidRPr="003D00D7" w:rsidRDefault="00226618" w:rsidP="00226618">
      <w:pPr>
        <w:rPr>
          <w:sz w:val="32"/>
        </w:rPr>
      </w:pPr>
    </w:p>
    <w:p w:rsidR="00226618" w:rsidRPr="003D00D7" w:rsidRDefault="00226618" w:rsidP="00226618">
      <w:pPr>
        <w:rPr>
          <w:sz w:val="32"/>
        </w:rPr>
      </w:pPr>
    </w:p>
    <w:sectPr w:rsidR="00226618" w:rsidRPr="003D00D7" w:rsidSect="0030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24"/>
    <w:multiLevelType w:val="multilevel"/>
    <w:tmpl w:val="77C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45073"/>
    <w:multiLevelType w:val="hybridMultilevel"/>
    <w:tmpl w:val="2952B524"/>
    <w:lvl w:ilvl="0" w:tplc="9BD0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CE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0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C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8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6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A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AC7288"/>
    <w:multiLevelType w:val="multilevel"/>
    <w:tmpl w:val="13D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E50A1"/>
    <w:multiLevelType w:val="hybridMultilevel"/>
    <w:tmpl w:val="F334D784"/>
    <w:lvl w:ilvl="0" w:tplc="61BC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8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8C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2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8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08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C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4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C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D3558"/>
    <w:multiLevelType w:val="multilevel"/>
    <w:tmpl w:val="542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734A5"/>
    <w:multiLevelType w:val="multilevel"/>
    <w:tmpl w:val="CEDE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4243A"/>
    <w:multiLevelType w:val="hybridMultilevel"/>
    <w:tmpl w:val="109EF972"/>
    <w:lvl w:ilvl="0" w:tplc="5052B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4AB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6B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EC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6A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A0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A1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4C3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7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B45E85"/>
    <w:multiLevelType w:val="multilevel"/>
    <w:tmpl w:val="C49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C19FC"/>
    <w:multiLevelType w:val="multilevel"/>
    <w:tmpl w:val="21C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C689E"/>
    <w:multiLevelType w:val="hybridMultilevel"/>
    <w:tmpl w:val="AED6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63CC7"/>
    <w:multiLevelType w:val="hybridMultilevel"/>
    <w:tmpl w:val="A2E6DA32"/>
    <w:lvl w:ilvl="0" w:tplc="50D2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E9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65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A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4D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EA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001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AF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4F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5C74D4"/>
    <w:multiLevelType w:val="hybridMultilevel"/>
    <w:tmpl w:val="62F015BA"/>
    <w:lvl w:ilvl="0" w:tplc="BEBA8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4E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6C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CB6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89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4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44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32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A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6C466D"/>
    <w:multiLevelType w:val="multilevel"/>
    <w:tmpl w:val="2D9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71AA4"/>
    <w:rsid w:val="000B46EC"/>
    <w:rsid w:val="00147108"/>
    <w:rsid w:val="00226618"/>
    <w:rsid w:val="00257725"/>
    <w:rsid w:val="002748CC"/>
    <w:rsid w:val="00302EE7"/>
    <w:rsid w:val="00310AAC"/>
    <w:rsid w:val="00331A8F"/>
    <w:rsid w:val="003D00D7"/>
    <w:rsid w:val="004064FF"/>
    <w:rsid w:val="00425C95"/>
    <w:rsid w:val="00434833"/>
    <w:rsid w:val="00465FE5"/>
    <w:rsid w:val="005860F8"/>
    <w:rsid w:val="007D1D36"/>
    <w:rsid w:val="00871AA4"/>
    <w:rsid w:val="00AC1D60"/>
    <w:rsid w:val="00D348BC"/>
    <w:rsid w:val="00D41D1E"/>
    <w:rsid w:val="00DD1742"/>
    <w:rsid w:val="00E56DBB"/>
    <w:rsid w:val="00F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6</cp:revision>
  <dcterms:created xsi:type="dcterms:W3CDTF">2017-04-17T16:38:00Z</dcterms:created>
  <dcterms:modified xsi:type="dcterms:W3CDTF">2019-01-10T17:42:00Z</dcterms:modified>
</cp:coreProperties>
</file>